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A3502D" w14:textId="5F136486" w:rsidR="00292C29" w:rsidRDefault="00023EC7" w:rsidP="00FE3996">
      <w:pPr>
        <w:jc w:val="center"/>
        <w:rPr>
          <w:rFonts w:ascii="Andika" w:hAnsi="Andika" w:cs="Andika"/>
          <w:i/>
          <w:iCs/>
        </w:rPr>
      </w:pPr>
      <w:r w:rsidRPr="00292C29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34D76BD" wp14:editId="7E847DAA">
                <wp:simplePos x="0" y="0"/>
                <wp:positionH relativeFrom="column">
                  <wp:posOffset>-225425</wp:posOffset>
                </wp:positionH>
                <wp:positionV relativeFrom="paragraph">
                  <wp:posOffset>356235</wp:posOffset>
                </wp:positionV>
                <wp:extent cx="6934835" cy="4598670"/>
                <wp:effectExtent l="0" t="0" r="18415" b="1143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34835" cy="4598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B0CEF7" w14:textId="035606B1" w:rsidR="001C7A78" w:rsidRPr="001C7A78" w:rsidRDefault="001C7A78" w:rsidP="001C7A78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1C7A78">
                              <w:rPr>
                                <w:rFonts w:ascii="Andika" w:hAnsi="Andika" w:cs="Andika"/>
                              </w:rPr>
                              <w:t xml:space="preserve">Emile, the red and purple alien from the planet Mathedonia, was a fervent supporter of intergalactic </w:t>
                            </w:r>
                            <w:proofErr w:type="spellStart"/>
                            <w:r w:rsidR="007C5187">
                              <w:rPr>
                                <w:rFonts w:ascii="Andika" w:hAnsi="Andika" w:cs="Andika"/>
                              </w:rPr>
                              <w:t>deno</w:t>
                            </w:r>
                            <w:r w:rsidRPr="001C7A78">
                              <w:rPr>
                                <w:rFonts w:ascii="Andika" w:hAnsi="Andika" w:cs="Andika"/>
                              </w:rPr>
                              <w:t>cracy</w:t>
                            </w:r>
                            <w:proofErr w:type="spellEnd"/>
                            <w:r w:rsidRPr="001C7A78">
                              <w:rPr>
                                <w:rFonts w:ascii="Andika" w:hAnsi="Andika" w:cs="Andika"/>
                              </w:rPr>
                              <w:t xml:space="preserve">. </w:t>
                            </w:r>
                            <w:proofErr w:type="gramStart"/>
                            <w:r w:rsidRPr="001C7A78">
                              <w:rPr>
                                <w:rFonts w:ascii="Andika" w:hAnsi="Andika" w:cs="Andika"/>
                              </w:rPr>
                              <w:t>In an effort to</w:t>
                            </w:r>
                            <w:proofErr w:type="gramEnd"/>
                            <w:r w:rsidRPr="001C7A78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proofErr w:type="spellStart"/>
                            <w:r w:rsidR="007C5187">
                              <w:rPr>
                                <w:rFonts w:ascii="Andika" w:hAnsi="Andika" w:cs="Andika"/>
                              </w:rPr>
                              <w:t>deno</w:t>
                            </w:r>
                            <w:r w:rsidRPr="001C7A78">
                              <w:rPr>
                                <w:rFonts w:ascii="Andika" w:hAnsi="Andika" w:cs="Andika"/>
                              </w:rPr>
                              <w:t>nstrate</w:t>
                            </w:r>
                            <w:proofErr w:type="spellEnd"/>
                            <w:r w:rsidRPr="001C7A78">
                              <w:rPr>
                                <w:rFonts w:ascii="Andika" w:hAnsi="Andika" w:cs="Andika"/>
                              </w:rPr>
                              <w:t xml:space="preserve"> the importance of a fair </w:t>
                            </w:r>
                            <w:proofErr w:type="spellStart"/>
                            <w:r w:rsidR="007C5187">
                              <w:rPr>
                                <w:rFonts w:ascii="Andika" w:hAnsi="Andika" w:cs="Andika"/>
                              </w:rPr>
                              <w:t>de</w:t>
                            </w:r>
                            <w:r w:rsidR="00121DDF">
                              <w:rPr>
                                <w:rFonts w:ascii="Andika" w:hAnsi="Andika" w:cs="Andika"/>
                              </w:rPr>
                              <w:t>n</w:t>
                            </w:r>
                            <w:r w:rsidR="007C5187">
                              <w:rPr>
                                <w:rFonts w:ascii="Andika" w:hAnsi="Andika" w:cs="Andika"/>
                              </w:rPr>
                              <w:t>o</w:t>
                            </w:r>
                            <w:r w:rsidR="00121DDF">
                              <w:rPr>
                                <w:rFonts w:ascii="Andika" w:hAnsi="Andika" w:cs="Andika"/>
                              </w:rPr>
                              <w:t>cracy</w:t>
                            </w:r>
                            <w:proofErr w:type="spellEnd"/>
                            <w:r w:rsidRPr="001C7A78">
                              <w:rPr>
                                <w:rFonts w:ascii="Andika" w:hAnsi="Andika" w:cs="Andika"/>
                              </w:rPr>
                              <w:t>, he organi</w:t>
                            </w:r>
                            <w:r w:rsidR="00DA2136"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1C7A78">
                              <w:rPr>
                                <w:rFonts w:ascii="Andika" w:hAnsi="Andika" w:cs="Andika"/>
                              </w:rPr>
                              <w:t>ed a vibrant campaign with his robot friend, Aimee.</w:t>
                            </w:r>
                          </w:p>
                          <w:p w14:paraId="08887EA1" w14:textId="2B758BBE" w:rsidR="001C7A78" w:rsidRPr="001C7A78" w:rsidRDefault="001C7A78" w:rsidP="001C7A78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1C7A78">
                              <w:rPr>
                                <w:rFonts w:ascii="Andika" w:hAnsi="Andika" w:cs="Andika"/>
                              </w:rPr>
                              <w:t xml:space="preserve">A sudden </w:t>
                            </w:r>
                            <w:proofErr w:type="spellStart"/>
                            <w:r w:rsidRPr="001C7A78">
                              <w:rPr>
                                <w:rFonts w:ascii="Andika" w:hAnsi="Andika" w:cs="Andika"/>
                              </w:rPr>
                              <w:t>epi</w:t>
                            </w:r>
                            <w:r w:rsidR="007C5187">
                              <w:rPr>
                                <w:rFonts w:ascii="Andika" w:hAnsi="Andika" w:cs="Andika"/>
                              </w:rPr>
                              <w:t>deni</w:t>
                            </w:r>
                            <w:r w:rsidRPr="001C7A78">
                              <w:rPr>
                                <w:rFonts w:ascii="Andika" w:hAnsi="Andika" w:cs="Andika"/>
                              </w:rPr>
                              <w:t>c</w:t>
                            </w:r>
                            <w:proofErr w:type="spellEnd"/>
                            <w:r w:rsidRPr="001C7A78">
                              <w:rPr>
                                <w:rFonts w:ascii="Andika" w:hAnsi="Andika" w:cs="Andika"/>
                              </w:rPr>
                              <w:t xml:space="preserve"> of misinformation had spread across the cosmos, with a </w:t>
                            </w:r>
                            <w:proofErr w:type="spellStart"/>
                            <w:r w:rsidR="007C5187">
                              <w:rPr>
                                <w:rFonts w:ascii="Andika" w:hAnsi="Andika" w:cs="Andika"/>
                              </w:rPr>
                              <w:t>dena</w:t>
                            </w:r>
                            <w:r w:rsidRPr="001C7A78">
                              <w:rPr>
                                <w:rFonts w:ascii="Andika" w:hAnsi="Andika" w:cs="Andika"/>
                              </w:rPr>
                              <w:t>gogue</w:t>
                            </w:r>
                            <w:proofErr w:type="spellEnd"/>
                            <w:r w:rsidRPr="001C7A78">
                              <w:rPr>
                                <w:rFonts w:ascii="Andika" w:hAnsi="Andika" w:cs="Andika"/>
                              </w:rPr>
                              <w:t xml:space="preserve"> promoting divisive ideas. Emile and Aimee, armed with their commitment to </w:t>
                            </w:r>
                            <w:proofErr w:type="spellStart"/>
                            <w:r w:rsidR="007C5187">
                              <w:rPr>
                                <w:rFonts w:ascii="Andika" w:hAnsi="Andika" w:cs="Andika"/>
                              </w:rPr>
                              <w:t>deno</w:t>
                            </w:r>
                            <w:r w:rsidRPr="001C7A78">
                              <w:rPr>
                                <w:rFonts w:ascii="Andika" w:hAnsi="Andika" w:cs="Andika"/>
                              </w:rPr>
                              <w:t>cracy</w:t>
                            </w:r>
                            <w:proofErr w:type="spellEnd"/>
                            <w:r w:rsidRPr="001C7A78">
                              <w:rPr>
                                <w:rFonts w:ascii="Andika" w:hAnsi="Andika" w:cs="Andika"/>
                              </w:rPr>
                              <w:t>, embarked on a quest to counter the toxic narrative.</w:t>
                            </w:r>
                          </w:p>
                          <w:p w14:paraId="697CE5BF" w14:textId="5C03EBF6" w:rsidR="001C7A78" w:rsidRPr="001C7A78" w:rsidRDefault="001C7A78" w:rsidP="001C7A78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1C7A78">
                              <w:rPr>
                                <w:rFonts w:ascii="Andika" w:hAnsi="Andika" w:cs="Andika"/>
                              </w:rPr>
                              <w:t xml:space="preserve">Their journey led them to a distant planet where a peculiar </w:t>
                            </w:r>
                            <w:proofErr w:type="spellStart"/>
                            <w:r w:rsidRPr="001C7A78">
                              <w:rPr>
                                <w:rFonts w:ascii="Andika" w:hAnsi="Andika" w:cs="Andika"/>
                              </w:rPr>
                              <w:t>tri</w:t>
                            </w:r>
                            <w:r w:rsidR="007C5187">
                              <w:rPr>
                                <w:rFonts w:ascii="Andika" w:hAnsi="Andika" w:cs="Andika"/>
                              </w:rPr>
                              <w:t>demt</w:t>
                            </w:r>
                            <w:proofErr w:type="spellEnd"/>
                            <w:r w:rsidRPr="001C7A78">
                              <w:rPr>
                                <w:rFonts w:ascii="Andika" w:hAnsi="Andika" w:cs="Andika"/>
                              </w:rPr>
                              <w:t xml:space="preserve">-shaped </w:t>
                            </w:r>
                            <w:proofErr w:type="spellStart"/>
                            <w:r w:rsidR="007C5187">
                              <w:rPr>
                                <w:rFonts w:ascii="Andika" w:hAnsi="Andika" w:cs="Andika"/>
                              </w:rPr>
                              <w:t>die</w:t>
                            </w:r>
                            <w:r w:rsidRPr="001C7A78">
                              <w:rPr>
                                <w:rFonts w:ascii="Andika" w:hAnsi="Andika" w:cs="Andika"/>
                              </w:rPr>
                              <w:t>gram</w:t>
                            </w:r>
                            <w:proofErr w:type="spellEnd"/>
                            <w:r w:rsidRPr="001C7A78">
                              <w:rPr>
                                <w:rFonts w:ascii="Andika" w:hAnsi="Andika" w:cs="Andika"/>
                              </w:rPr>
                              <w:t xml:space="preserve"> seemed to hold the key to unravelling the source of the </w:t>
                            </w:r>
                            <w:proofErr w:type="spellStart"/>
                            <w:r w:rsidRPr="001C7A78">
                              <w:rPr>
                                <w:rFonts w:ascii="Andika" w:hAnsi="Andika" w:cs="Andika"/>
                              </w:rPr>
                              <w:t>epi</w:t>
                            </w:r>
                            <w:r w:rsidR="007C5187">
                              <w:rPr>
                                <w:rFonts w:ascii="Andika" w:hAnsi="Andika" w:cs="Andika"/>
                              </w:rPr>
                              <w:t>deni</w:t>
                            </w:r>
                            <w:r w:rsidRPr="001C7A78">
                              <w:rPr>
                                <w:rFonts w:ascii="Andika" w:hAnsi="Andika" w:cs="Andika"/>
                              </w:rPr>
                              <w:t>c</w:t>
                            </w:r>
                            <w:proofErr w:type="spellEnd"/>
                            <w:r w:rsidRPr="001C7A78">
                              <w:rPr>
                                <w:rFonts w:ascii="Andika" w:hAnsi="Andika" w:cs="Andika"/>
                              </w:rPr>
                              <w:t xml:space="preserve">. Consulting a local </w:t>
                            </w:r>
                            <w:proofErr w:type="spellStart"/>
                            <w:r w:rsidR="007C5187">
                              <w:rPr>
                                <w:rFonts w:ascii="Andika" w:hAnsi="Andika" w:cs="Andika"/>
                              </w:rPr>
                              <w:t>demt</w:t>
                            </w:r>
                            <w:r w:rsidRPr="001C7A78">
                              <w:rPr>
                                <w:rFonts w:ascii="Andika" w:hAnsi="Andika" w:cs="Andika"/>
                              </w:rPr>
                              <w:t>ist</w:t>
                            </w:r>
                            <w:proofErr w:type="spellEnd"/>
                            <w:r w:rsidRPr="001C7A78">
                              <w:rPr>
                                <w:rFonts w:ascii="Andika" w:hAnsi="Andika" w:cs="Andika"/>
                              </w:rPr>
                              <w:t xml:space="preserve">, Emile and Aimee discovered that the </w:t>
                            </w:r>
                            <w:proofErr w:type="spellStart"/>
                            <w:r w:rsidR="007C5187">
                              <w:rPr>
                                <w:rFonts w:ascii="Andika" w:hAnsi="Andika" w:cs="Andika"/>
                              </w:rPr>
                              <w:t>die</w:t>
                            </w:r>
                            <w:r w:rsidRPr="001C7A78">
                              <w:rPr>
                                <w:rFonts w:ascii="Andika" w:hAnsi="Andika" w:cs="Andika"/>
                              </w:rPr>
                              <w:t>gram</w:t>
                            </w:r>
                            <w:proofErr w:type="spellEnd"/>
                            <w:r w:rsidRPr="001C7A78">
                              <w:rPr>
                                <w:rFonts w:ascii="Andika" w:hAnsi="Andika" w:cs="Andika"/>
                              </w:rPr>
                              <w:t xml:space="preserve"> represented the </w:t>
                            </w:r>
                            <w:proofErr w:type="spellStart"/>
                            <w:r w:rsidR="007C5187">
                              <w:rPr>
                                <w:rFonts w:ascii="Andika" w:hAnsi="Andika" w:cs="Andika"/>
                              </w:rPr>
                              <w:t>die</w:t>
                            </w:r>
                            <w:r w:rsidRPr="001C7A78">
                              <w:rPr>
                                <w:rFonts w:ascii="Andika" w:hAnsi="Andika" w:cs="Andika"/>
                              </w:rPr>
                              <w:t>gonal</w:t>
                            </w:r>
                            <w:proofErr w:type="spellEnd"/>
                            <w:r w:rsidRPr="001C7A78">
                              <w:rPr>
                                <w:rFonts w:ascii="Andika" w:hAnsi="Andika" w:cs="Andika"/>
                              </w:rPr>
                              <w:t xml:space="preserve"> and </w:t>
                            </w:r>
                            <w:proofErr w:type="spellStart"/>
                            <w:r w:rsidR="007C5187">
                              <w:rPr>
                                <w:rFonts w:ascii="Andika" w:hAnsi="Andika" w:cs="Andika"/>
                              </w:rPr>
                              <w:t>die</w:t>
                            </w:r>
                            <w:r w:rsidRPr="001C7A78">
                              <w:rPr>
                                <w:rFonts w:ascii="Andika" w:hAnsi="Andika" w:cs="Andika"/>
                              </w:rPr>
                              <w:t>meter</w:t>
                            </w:r>
                            <w:proofErr w:type="spellEnd"/>
                            <w:r w:rsidRPr="001C7A78">
                              <w:rPr>
                                <w:rFonts w:ascii="Andika" w:hAnsi="Andika" w:cs="Andika"/>
                              </w:rPr>
                              <w:t xml:space="preserve"> of a </w:t>
                            </w:r>
                            <w:proofErr w:type="spellStart"/>
                            <w:r w:rsidR="007C5187">
                              <w:rPr>
                                <w:rFonts w:ascii="Andika" w:hAnsi="Andika" w:cs="Andika"/>
                              </w:rPr>
                              <w:t>demt</w:t>
                            </w:r>
                            <w:r w:rsidRPr="001C7A78">
                              <w:rPr>
                                <w:rFonts w:ascii="Andika" w:hAnsi="Andika" w:cs="Andika"/>
                              </w:rPr>
                              <w:t>al</w:t>
                            </w:r>
                            <w:proofErr w:type="spellEnd"/>
                            <w:r w:rsidRPr="001C7A78">
                              <w:rPr>
                                <w:rFonts w:ascii="Andika" w:hAnsi="Andika" w:cs="Andika"/>
                              </w:rPr>
                              <w:t xml:space="preserve"> structure—a mystery linked to the spreading misinformation.</w:t>
                            </w:r>
                          </w:p>
                          <w:p w14:paraId="04F53C78" w14:textId="6980E7EE" w:rsidR="001C7A78" w:rsidRPr="001C7A78" w:rsidRDefault="001C7A78" w:rsidP="001C7A78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1C7A78">
                              <w:rPr>
                                <w:rFonts w:ascii="Andika" w:hAnsi="Andika" w:cs="Andika"/>
                              </w:rPr>
                              <w:t xml:space="preserve">With newfound knowledge, they confronted the </w:t>
                            </w:r>
                            <w:proofErr w:type="spellStart"/>
                            <w:r w:rsidR="007C5187">
                              <w:rPr>
                                <w:rFonts w:ascii="Andika" w:hAnsi="Andika" w:cs="Andika"/>
                              </w:rPr>
                              <w:t>dena</w:t>
                            </w:r>
                            <w:r w:rsidRPr="001C7A78">
                              <w:rPr>
                                <w:rFonts w:ascii="Andika" w:hAnsi="Andika" w:cs="Andika"/>
                              </w:rPr>
                              <w:t>gogue</w:t>
                            </w:r>
                            <w:proofErr w:type="spellEnd"/>
                            <w:r w:rsidRPr="001C7A78">
                              <w:rPr>
                                <w:rFonts w:ascii="Andika" w:hAnsi="Andika" w:cs="Andika"/>
                              </w:rPr>
                              <w:t xml:space="preserve">, who was using </w:t>
                            </w:r>
                            <w:proofErr w:type="spellStart"/>
                            <w:r w:rsidR="007C5187">
                              <w:rPr>
                                <w:rFonts w:ascii="Andika" w:hAnsi="Andika" w:cs="Andika"/>
                              </w:rPr>
                              <w:t>demt</w:t>
                            </w:r>
                            <w:r w:rsidRPr="001C7A78">
                              <w:rPr>
                                <w:rFonts w:ascii="Andika" w:hAnsi="Andika" w:cs="Andika"/>
                              </w:rPr>
                              <w:t>al</w:t>
                            </w:r>
                            <w:proofErr w:type="spellEnd"/>
                            <w:r w:rsidRPr="001C7A78">
                              <w:rPr>
                                <w:rFonts w:ascii="Andika" w:hAnsi="Andika" w:cs="Andika"/>
                              </w:rPr>
                              <w:t xml:space="preserve"> metaphors to manipulate the masses. Emile, with his persuasive diplomacy, and Aimee, with her logical </w:t>
                            </w:r>
                            <w:proofErr w:type="spellStart"/>
                            <w:r w:rsidR="007C5187">
                              <w:rPr>
                                <w:rFonts w:ascii="Andika" w:hAnsi="Andika" w:cs="Andika"/>
                              </w:rPr>
                              <w:t>demt</w:t>
                            </w:r>
                            <w:r w:rsidRPr="001C7A78">
                              <w:rPr>
                                <w:rFonts w:ascii="Andika" w:hAnsi="Andika" w:cs="Andika"/>
                              </w:rPr>
                              <w:t>ure</w:t>
                            </w:r>
                            <w:proofErr w:type="spellEnd"/>
                            <w:r w:rsidRPr="001C7A78">
                              <w:rPr>
                                <w:rFonts w:ascii="Andika" w:hAnsi="Andika" w:cs="Andika"/>
                              </w:rPr>
                              <w:t xml:space="preserve">-based arguments, exposed the </w:t>
                            </w:r>
                            <w:proofErr w:type="spellStart"/>
                            <w:r w:rsidR="007C5187">
                              <w:rPr>
                                <w:rFonts w:ascii="Andika" w:hAnsi="Andika" w:cs="Andika"/>
                              </w:rPr>
                              <w:t>dena</w:t>
                            </w:r>
                            <w:r w:rsidRPr="001C7A78">
                              <w:rPr>
                                <w:rFonts w:ascii="Andika" w:hAnsi="Andika" w:cs="Andika"/>
                              </w:rPr>
                              <w:t>gogue's</w:t>
                            </w:r>
                            <w:proofErr w:type="spellEnd"/>
                            <w:r w:rsidRPr="001C7A78">
                              <w:rPr>
                                <w:rFonts w:ascii="Andika" w:hAnsi="Andika" w:cs="Andika"/>
                              </w:rPr>
                              <w:t xml:space="preserve"> deceitful tactics.</w:t>
                            </w:r>
                          </w:p>
                          <w:p w14:paraId="79833B27" w14:textId="1A8D9440" w:rsidR="00B5262D" w:rsidRPr="0080196F" w:rsidRDefault="001C7A78" w:rsidP="001C7A78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1C7A78">
                              <w:rPr>
                                <w:rFonts w:ascii="Andika" w:hAnsi="Andika" w:cs="Andika"/>
                              </w:rPr>
                              <w:t xml:space="preserve">As the truth prevailed, the people embraced </w:t>
                            </w:r>
                            <w:proofErr w:type="spellStart"/>
                            <w:r w:rsidR="007C5187">
                              <w:rPr>
                                <w:rFonts w:ascii="Andika" w:hAnsi="Andika" w:cs="Andika"/>
                              </w:rPr>
                              <w:t>deno</w:t>
                            </w:r>
                            <w:r w:rsidRPr="001C7A78">
                              <w:rPr>
                                <w:rFonts w:ascii="Andika" w:hAnsi="Andika" w:cs="Andika"/>
                              </w:rPr>
                              <w:t>cracy</w:t>
                            </w:r>
                            <w:proofErr w:type="spellEnd"/>
                            <w:r w:rsidRPr="001C7A78">
                              <w:rPr>
                                <w:rFonts w:ascii="Andika" w:hAnsi="Andika" w:cs="Andika"/>
                              </w:rPr>
                              <w:t xml:space="preserve">, rejecting the </w:t>
                            </w:r>
                            <w:proofErr w:type="spellStart"/>
                            <w:r w:rsidR="007C5187">
                              <w:rPr>
                                <w:rFonts w:ascii="Andika" w:hAnsi="Andika" w:cs="Andika"/>
                              </w:rPr>
                              <w:t>dena</w:t>
                            </w:r>
                            <w:r w:rsidRPr="001C7A78">
                              <w:rPr>
                                <w:rFonts w:ascii="Andika" w:hAnsi="Andika" w:cs="Andika"/>
                              </w:rPr>
                              <w:t>gogue's</w:t>
                            </w:r>
                            <w:proofErr w:type="spellEnd"/>
                            <w:r w:rsidRPr="001C7A78">
                              <w:rPr>
                                <w:rFonts w:ascii="Andika" w:hAnsi="Andika" w:cs="Andika"/>
                              </w:rPr>
                              <w:t xml:space="preserve"> divisive agenda. Emile and Aimee returned to Mathedonia, proud of their success in preserving the values of fair </w:t>
                            </w:r>
                            <w:proofErr w:type="spellStart"/>
                            <w:r w:rsidR="007C5187">
                              <w:rPr>
                                <w:rFonts w:ascii="Andika" w:hAnsi="Andika" w:cs="Andika"/>
                              </w:rPr>
                              <w:t>deno</w:t>
                            </w:r>
                            <w:r w:rsidRPr="001C7A78">
                              <w:rPr>
                                <w:rFonts w:ascii="Andika" w:hAnsi="Andika" w:cs="Andika"/>
                              </w:rPr>
                              <w:t>graphy</w:t>
                            </w:r>
                            <w:proofErr w:type="spellEnd"/>
                            <w:r w:rsidRPr="001C7A78">
                              <w:rPr>
                                <w:rFonts w:ascii="Andika" w:hAnsi="Andika" w:cs="Andika"/>
                              </w:rPr>
                              <w:t xml:space="preserve"> and </w:t>
                            </w:r>
                            <w:proofErr w:type="spellStart"/>
                            <w:r w:rsidR="007C5187">
                              <w:rPr>
                                <w:rFonts w:ascii="Andika" w:hAnsi="Andika" w:cs="Andika"/>
                              </w:rPr>
                              <w:t>deno</w:t>
                            </w:r>
                            <w:r w:rsidRPr="001C7A78">
                              <w:rPr>
                                <w:rFonts w:ascii="Andika" w:hAnsi="Andika" w:cs="Andika"/>
                              </w:rPr>
                              <w:t>cracy</w:t>
                            </w:r>
                            <w:proofErr w:type="spellEnd"/>
                            <w:r w:rsidRPr="001C7A78">
                              <w:rPr>
                                <w:rFonts w:ascii="Andika" w:hAnsi="Andika" w:cs="Andika"/>
                              </w:rPr>
                              <w:t xml:space="preserve"> across the galaxies.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7.75pt;margin-top:28.05pt;width:546.05pt;height:362.1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">
                <v:textbox>
                  <w:txbxContent>
                    <w:p w14:paraId="59B0CEF7" w14:textId="035606B1" w:rsidR="001C7A78" w:rsidRPr="001C7A78" w:rsidRDefault="001C7A78" w:rsidP="001C7A78">
                      <w:pPr>
                        <w:rPr>
                          <w:rFonts w:ascii="Andika" w:hAnsi="Andika" w:cs="Andika"/>
                        </w:rPr>
                      </w:pPr>
                      <w:r w:rsidRPr="001C7A78">
                        <w:rPr>
                          <w:rFonts w:ascii="Andika" w:hAnsi="Andika" w:cs="Andika"/>
                        </w:rPr>
                        <w:t xml:space="preserve">Emile, the red and purple alien from the planet Mathedonia, was a fervent supporter of intergalactic </w:t>
                      </w:r>
                      <w:proofErr w:type="spellStart"/>
                      <w:r w:rsidR="007C5187">
                        <w:rPr>
                          <w:rFonts w:ascii="Andika" w:hAnsi="Andika" w:cs="Andika"/>
                        </w:rPr>
                        <w:t>deno</w:t>
                      </w:r>
                      <w:r w:rsidRPr="001C7A78">
                        <w:rPr>
                          <w:rFonts w:ascii="Andika" w:hAnsi="Andika" w:cs="Andika"/>
                        </w:rPr>
                        <w:t>cracy</w:t>
                      </w:r>
                      <w:proofErr w:type="spellEnd"/>
                      <w:r w:rsidRPr="001C7A78">
                        <w:rPr>
                          <w:rFonts w:ascii="Andika" w:hAnsi="Andika" w:cs="Andika"/>
                        </w:rPr>
                        <w:t xml:space="preserve">. </w:t>
                      </w:r>
                      <w:proofErr w:type="gramStart"/>
                      <w:r w:rsidRPr="001C7A78">
                        <w:rPr>
                          <w:rFonts w:ascii="Andika" w:hAnsi="Andika" w:cs="Andika"/>
                        </w:rPr>
                        <w:t>In an effort to</w:t>
                      </w:r>
                      <w:proofErr w:type="gramEnd"/>
                      <w:r w:rsidRPr="001C7A78">
                        <w:rPr>
                          <w:rFonts w:ascii="Andika" w:hAnsi="Andika" w:cs="Andika"/>
                        </w:rPr>
                        <w:t xml:space="preserve"> </w:t>
                      </w:r>
                      <w:proofErr w:type="spellStart"/>
                      <w:r w:rsidR="007C5187">
                        <w:rPr>
                          <w:rFonts w:ascii="Andika" w:hAnsi="Andika" w:cs="Andika"/>
                        </w:rPr>
                        <w:t>deno</w:t>
                      </w:r>
                      <w:r w:rsidRPr="001C7A78">
                        <w:rPr>
                          <w:rFonts w:ascii="Andika" w:hAnsi="Andika" w:cs="Andika"/>
                        </w:rPr>
                        <w:t>nstrate</w:t>
                      </w:r>
                      <w:proofErr w:type="spellEnd"/>
                      <w:r w:rsidRPr="001C7A78">
                        <w:rPr>
                          <w:rFonts w:ascii="Andika" w:hAnsi="Andika" w:cs="Andika"/>
                        </w:rPr>
                        <w:t xml:space="preserve"> the importance of a fair </w:t>
                      </w:r>
                      <w:proofErr w:type="spellStart"/>
                      <w:r w:rsidR="007C5187">
                        <w:rPr>
                          <w:rFonts w:ascii="Andika" w:hAnsi="Andika" w:cs="Andika"/>
                        </w:rPr>
                        <w:t>de</w:t>
                      </w:r>
                      <w:r w:rsidR="00121DDF">
                        <w:rPr>
                          <w:rFonts w:ascii="Andika" w:hAnsi="Andika" w:cs="Andika"/>
                        </w:rPr>
                        <w:t>n</w:t>
                      </w:r>
                      <w:r w:rsidR="007C5187">
                        <w:rPr>
                          <w:rFonts w:ascii="Andika" w:hAnsi="Andika" w:cs="Andika"/>
                        </w:rPr>
                        <w:t>o</w:t>
                      </w:r>
                      <w:r w:rsidR="00121DDF">
                        <w:rPr>
                          <w:rFonts w:ascii="Andika" w:hAnsi="Andika" w:cs="Andika"/>
                        </w:rPr>
                        <w:t>cracy</w:t>
                      </w:r>
                      <w:proofErr w:type="spellEnd"/>
                      <w:r w:rsidRPr="001C7A78">
                        <w:rPr>
                          <w:rFonts w:ascii="Andika" w:hAnsi="Andika" w:cs="Andika"/>
                        </w:rPr>
                        <w:t>, he organi</w:t>
                      </w:r>
                      <w:r w:rsidR="00DA2136">
                        <w:rPr>
                          <w:rFonts w:ascii="Andika" w:hAnsi="Andika" w:cs="Andika"/>
                        </w:rPr>
                        <w:t>s</w:t>
                      </w:r>
                      <w:r w:rsidRPr="001C7A78">
                        <w:rPr>
                          <w:rFonts w:ascii="Andika" w:hAnsi="Andika" w:cs="Andika"/>
                        </w:rPr>
                        <w:t>ed a vibrant campaign with his robot friend, Aimee.</w:t>
                      </w:r>
                    </w:p>
                    <w:p w14:paraId="08887EA1" w14:textId="2B758BBE" w:rsidR="001C7A78" w:rsidRPr="001C7A78" w:rsidRDefault="001C7A78" w:rsidP="001C7A78">
                      <w:pPr>
                        <w:rPr>
                          <w:rFonts w:ascii="Andika" w:hAnsi="Andika" w:cs="Andika"/>
                        </w:rPr>
                      </w:pPr>
                      <w:r w:rsidRPr="001C7A78">
                        <w:rPr>
                          <w:rFonts w:ascii="Andika" w:hAnsi="Andika" w:cs="Andika"/>
                        </w:rPr>
                        <w:t xml:space="preserve">A sudden </w:t>
                      </w:r>
                      <w:proofErr w:type="spellStart"/>
                      <w:r w:rsidRPr="001C7A78">
                        <w:rPr>
                          <w:rFonts w:ascii="Andika" w:hAnsi="Andika" w:cs="Andika"/>
                        </w:rPr>
                        <w:t>epi</w:t>
                      </w:r>
                      <w:r w:rsidR="007C5187">
                        <w:rPr>
                          <w:rFonts w:ascii="Andika" w:hAnsi="Andika" w:cs="Andika"/>
                        </w:rPr>
                        <w:t>deni</w:t>
                      </w:r>
                      <w:r w:rsidRPr="001C7A78">
                        <w:rPr>
                          <w:rFonts w:ascii="Andika" w:hAnsi="Andika" w:cs="Andika"/>
                        </w:rPr>
                        <w:t>c</w:t>
                      </w:r>
                      <w:proofErr w:type="spellEnd"/>
                      <w:r w:rsidRPr="001C7A78">
                        <w:rPr>
                          <w:rFonts w:ascii="Andika" w:hAnsi="Andika" w:cs="Andika"/>
                        </w:rPr>
                        <w:t xml:space="preserve"> of misinformation had spread across the cosmos, with a </w:t>
                      </w:r>
                      <w:proofErr w:type="spellStart"/>
                      <w:r w:rsidR="007C5187">
                        <w:rPr>
                          <w:rFonts w:ascii="Andika" w:hAnsi="Andika" w:cs="Andika"/>
                        </w:rPr>
                        <w:t>dena</w:t>
                      </w:r>
                      <w:r w:rsidRPr="001C7A78">
                        <w:rPr>
                          <w:rFonts w:ascii="Andika" w:hAnsi="Andika" w:cs="Andika"/>
                        </w:rPr>
                        <w:t>gogue</w:t>
                      </w:r>
                      <w:proofErr w:type="spellEnd"/>
                      <w:r w:rsidRPr="001C7A78">
                        <w:rPr>
                          <w:rFonts w:ascii="Andika" w:hAnsi="Andika" w:cs="Andika"/>
                        </w:rPr>
                        <w:t xml:space="preserve"> promoting divisive ideas. Emile and Aimee, armed with their commitment to </w:t>
                      </w:r>
                      <w:proofErr w:type="spellStart"/>
                      <w:r w:rsidR="007C5187">
                        <w:rPr>
                          <w:rFonts w:ascii="Andika" w:hAnsi="Andika" w:cs="Andika"/>
                        </w:rPr>
                        <w:t>deno</w:t>
                      </w:r>
                      <w:r w:rsidRPr="001C7A78">
                        <w:rPr>
                          <w:rFonts w:ascii="Andika" w:hAnsi="Andika" w:cs="Andika"/>
                        </w:rPr>
                        <w:t>cracy</w:t>
                      </w:r>
                      <w:proofErr w:type="spellEnd"/>
                      <w:r w:rsidRPr="001C7A78">
                        <w:rPr>
                          <w:rFonts w:ascii="Andika" w:hAnsi="Andika" w:cs="Andika"/>
                        </w:rPr>
                        <w:t>, embarked on a quest to counter the toxic narrative.</w:t>
                      </w:r>
                    </w:p>
                    <w:p w14:paraId="697CE5BF" w14:textId="5C03EBF6" w:rsidR="001C7A78" w:rsidRPr="001C7A78" w:rsidRDefault="001C7A78" w:rsidP="001C7A78">
                      <w:pPr>
                        <w:rPr>
                          <w:rFonts w:ascii="Andika" w:hAnsi="Andika" w:cs="Andika"/>
                        </w:rPr>
                      </w:pPr>
                      <w:r w:rsidRPr="001C7A78">
                        <w:rPr>
                          <w:rFonts w:ascii="Andika" w:hAnsi="Andika" w:cs="Andika"/>
                        </w:rPr>
                        <w:t xml:space="preserve">Their journey led them to a distant planet where a peculiar </w:t>
                      </w:r>
                      <w:proofErr w:type="spellStart"/>
                      <w:r w:rsidRPr="001C7A78">
                        <w:rPr>
                          <w:rFonts w:ascii="Andika" w:hAnsi="Andika" w:cs="Andika"/>
                        </w:rPr>
                        <w:t>tri</w:t>
                      </w:r>
                      <w:r w:rsidR="007C5187">
                        <w:rPr>
                          <w:rFonts w:ascii="Andika" w:hAnsi="Andika" w:cs="Andika"/>
                        </w:rPr>
                        <w:t>demt</w:t>
                      </w:r>
                      <w:proofErr w:type="spellEnd"/>
                      <w:r w:rsidRPr="001C7A78">
                        <w:rPr>
                          <w:rFonts w:ascii="Andika" w:hAnsi="Andika" w:cs="Andika"/>
                        </w:rPr>
                        <w:t xml:space="preserve">-shaped </w:t>
                      </w:r>
                      <w:proofErr w:type="spellStart"/>
                      <w:r w:rsidR="007C5187">
                        <w:rPr>
                          <w:rFonts w:ascii="Andika" w:hAnsi="Andika" w:cs="Andika"/>
                        </w:rPr>
                        <w:t>die</w:t>
                      </w:r>
                      <w:r w:rsidRPr="001C7A78">
                        <w:rPr>
                          <w:rFonts w:ascii="Andika" w:hAnsi="Andika" w:cs="Andika"/>
                        </w:rPr>
                        <w:t>gram</w:t>
                      </w:r>
                      <w:proofErr w:type="spellEnd"/>
                      <w:r w:rsidRPr="001C7A78">
                        <w:rPr>
                          <w:rFonts w:ascii="Andika" w:hAnsi="Andika" w:cs="Andika"/>
                        </w:rPr>
                        <w:t xml:space="preserve"> seemed to hold the key to unravelling the source of the </w:t>
                      </w:r>
                      <w:proofErr w:type="spellStart"/>
                      <w:r w:rsidRPr="001C7A78">
                        <w:rPr>
                          <w:rFonts w:ascii="Andika" w:hAnsi="Andika" w:cs="Andika"/>
                        </w:rPr>
                        <w:t>epi</w:t>
                      </w:r>
                      <w:r w:rsidR="007C5187">
                        <w:rPr>
                          <w:rFonts w:ascii="Andika" w:hAnsi="Andika" w:cs="Andika"/>
                        </w:rPr>
                        <w:t>deni</w:t>
                      </w:r>
                      <w:r w:rsidRPr="001C7A78">
                        <w:rPr>
                          <w:rFonts w:ascii="Andika" w:hAnsi="Andika" w:cs="Andika"/>
                        </w:rPr>
                        <w:t>c</w:t>
                      </w:r>
                      <w:proofErr w:type="spellEnd"/>
                      <w:r w:rsidRPr="001C7A78">
                        <w:rPr>
                          <w:rFonts w:ascii="Andika" w:hAnsi="Andika" w:cs="Andika"/>
                        </w:rPr>
                        <w:t xml:space="preserve">. Consulting a local </w:t>
                      </w:r>
                      <w:proofErr w:type="spellStart"/>
                      <w:r w:rsidR="007C5187">
                        <w:rPr>
                          <w:rFonts w:ascii="Andika" w:hAnsi="Andika" w:cs="Andika"/>
                        </w:rPr>
                        <w:t>demt</w:t>
                      </w:r>
                      <w:r w:rsidRPr="001C7A78">
                        <w:rPr>
                          <w:rFonts w:ascii="Andika" w:hAnsi="Andika" w:cs="Andika"/>
                        </w:rPr>
                        <w:t>ist</w:t>
                      </w:r>
                      <w:proofErr w:type="spellEnd"/>
                      <w:r w:rsidRPr="001C7A78">
                        <w:rPr>
                          <w:rFonts w:ascii="Andika" w:hAnsi="Andika" w:cs="Andika"/>
                        </w:rPr>
                        <w:t xml:space="preserve">, Emile and Aimee discovered that the </w:t>
                      </w:r>
                      <w:proofErr w:type="spellStart"/>
                      <w:r w:rsidR="007C5187">
                        <w:rPr>
                          <w:rFonts w:ascii="Andika" w:hAnsi="Andika" w:cs="Andika"/>
                        </w:rPr>
                        <w:t>die</w:t>
                      </w:r>
                      <w:r w:rsidRPr="001C7A78">
                        <w:rPr>
                          <w:rFonts w:ascii="Andika" w:hAnsi="Andika" w:cs="Andika"/>
                        </w:rPr>
                        <w:t>gram</w:t>
                      </w:r>
                      <w:proofErr w:type="spellEnd"/>
                      <w:r w:rsidRPr="001C7A78">
                        <w:rPr>
                          <w:rFonts w:ascii="Andika" w:hAnsi="Andika" w:cs="Andika"/>
                        </w:rPr>
                        <w:t xml:space="preserve"> represented the </w:t>
                      </w:r>
                      <w:proofErr w:type="spellStart"/>
                      <w:r w:rsidR="007C5187">
                        <w:rPr>
                          <w:rFonts w:ascii="Andika" w:hAnsi="Andika" w:cs="Andika"/>
                        </w:rPr>
                        <w:t>die</w:t>
                      </w:r>
                      <w:r w:rsidRPr="001C7A78">
                        <w:rPr>
                          <w:rFonts w:ascii="Andika" w:hAnsi="Andika" w:cs="Andika"/>
                        </w:rPr>
                        <w:t>gonal</w:t>
                      </w:r>
                      <w:proofErr w:type="spellEnd"/>
                      <w:r w:rsidRPr="001C7A78">
                        <w:rPr>
                          <w:rFonts w:ascii="Andika" w:hAnsi="Andika" w:cs="Andika"/>
                        </w:rPr>
                        <w:t xml:space="preserve"> and </w:t>
                      </w:r>
                      <w:proofErr w:type="spellStart"/>
                      <w:r w:rsidR="007C5187">
                        <w:rPr>
                          <w:rFonts w:ascii="Andika" w:hAnsi="Andika" w:cs="Andika"/>
                        </w:rPr>
                        <w:t>die</w:t>
                      </w:r>
                      <w:r w:rsidRPr="001C7A78">
                        <w:rPr>
                          <w:rFonts w:ascii="Andika" w:hAnsi="Andika" w:cs="Andika"/>
                        </w:rPr>
                        <w:t>meter</w:t>
                      </w:r>
                      <w:proofErr w:type="spellEnd"/>
                      <w:r w:rsidRPr="001C7A78">
                        <w:rPr>
                          <w:rFonts w:ascii="Andika" w:hAnsi="Andika" w:cs="Andika"/>
                        </w:rPr>
                        <w:t xml:space="preserve"> of a </w:t>
                      </w:r>
                      <w:proofErr w:type="spellStart"/>
                      <w:r w:rsidR="007C5187">
                        <w:rPr>
                          <w:rFonts w:ascii="Andika" w:hAnsi="Andika" w:cs="Andika"/>
                        </w:rPr>
                        <w:t>demt</w:t>
                      </w:r>
                      <w:r w:rsidRPr="001C7A78">
                        <w:rPr>
                          <w:rFonts w:ascii="Andika" w:hAnsi="Andika" w:cs="Andika"/>
                        </w:rPr>
                        <w:t>al</w:t>
                      </w:r>
                      <w:proofErr w:type="spellEnd"/>
                      <w:r w:rsidRPr="001C7A78">
                        <w:rPr>
                          <w:rFonts w:ascii="Andika" w:hAnsi="Andika" w:cs="Andika"/>
                        </w:rPr>
                        <w:t xml:space="preserve"> structure—a mystery linked to the spreading misinformation.</w:t>
                      </w:r>
                    </w:p>
                    <w:p w14:paraId="04F53C78" w14:textId="6980E7EE" w:rsidR="001C7A78" w:rsidRPr="001C7A78" w:rsidRDefault="001C7A78" w:rsidP="001C7A78">
                      <w:pPr>
                        <w:rPr>
                          <w:rFonts w:ascii="Andika" w:hAnsi="Andika" w:cs="Andika"/>
                        </w:rPr>
                      </w:pPr>
                      <w:r w:rsidRPr="001C7A78">
                        <w:rPr>
                          <w:rFonts w:ascii="Andika" w:hAnsi="Andika" w:cs="Andika"/>
                        </w:rPr>
                        <w:t xml:space="preserve">With newfound knowledge, they confronted the </w:t>
                      </w:r>
                      <w:proofErr w:type="spellStart"/>
                      <w:r w:rsidR="007C5187">
                        <w:rPr>
                          <w:rFonts w:ascii="Andika" w:hAnsi="Andika" w:cs="Andika"/>
                        </w:rPr>
                        <w:t>dena</w:t>
                      </w:r>
                      <w:r w:rsidRPr="001C7A78">
                        <w:rPr>
                          <w:rFonts w:ascii="Andika" w:hAnsi="Andika" w:cs="Andika"/>
                        </w:rPr>
                        <w:t>gogue</w:t>
                      </w:r>
                      <w:proofErr w:type="spellEnd"/>
                      <w:r w:rsidRPr="001C7A78">
                        <w:rPr>
                          <w:rFonts w:ascii="Andika" w:hAnsi="Andika" w:cs="Andika"/>
                        </w:rPr>
                        <w:t xml:space="preserve">, who was using </w:t>
                      </w:r>
                      <w:proofErr w:type="spellStart"/>
                      <w:r w:rsidR="007C5187">
                        <w:rPr>
                          <w:rFonts w:ascii="Andika" w:hAnsi="Andika" w:cs="Andika"/>
                        </w:rPr>
                        <w:t>demt</w:t>
                      </w:r>
                      <w:r w:rsidRPr="001C7A78">
                        <w:rPr>
                          <w:rFonts w:ascii="Andika" w:hAnsi="Andika" w:cs="Andika"/>
                        </w:rPr>
                        <w:t>al</w:t>
                      </w:r>
                      <w:proofErr w:type="spellEnd"/>
                      <w:r w:rsidRPr="001C7A78">
                        <w:rPr>
                          <w:rFonts w:ascii="Andika" w:hAnsi="Andika" w:cs="Andika"/>
                        </w:rPr>
                        <w:t xml:space="preserve"> metaphors to manipulate the masses. Emile, with his persuasive diplomacy, and Aimee, with her logical </w:t>
                      </w:r>
                      <w:proofErr w:type="spellStart"/>
                      <w:r w:rsidR="007C5187">
                        <w:rPr>
                          <w:rFonts w:ascii="Andika" w:hAnsi="Andika" w:cs="Andika"/>
                        </w:rPr>
                        <w:t>demt</w:t>
                      </w:r>
                      <w:r w:rsidRPr="001C7A78">
                        <w:rPr>
                          <w:rFonts w:ascii="Andika" w:hAnsi="Andika" w:cs="Andika"/>
                        </w:rPr>
                        <w:t>ure</w:t>
                      </w:r>
                      <w:proofErr w:type="spellEnd"/>
                      <w:r w:rsidRPr="001C7A78">
                        <w:rPr>
                          <w:rFonts w:ascii="Andika" w:hAnsi="Andika" w:cs="Andika"/>
                        </w:rPr>
                        <w:t xml:space="preserve">-based arguments, exposed the </w:t>
                      </w:r>
                      <w:proofErr w:type="spellStart"/>
                      <w:r w:rsidR="007C5187">
                        <w:rPr>
                          <w:rFonts w:ascii="Andika" w:hAnsi="Andika" w:cs="Andika"/>
                        </w:rPr>
                        <w:t>dena</w:t>
                      </w:r>
                      <w:r w:rsidRPr="001C7A78">
                        <w:rPr>
                          <w:rFonts w:ascii="Andika" w:hAnsi="Andika" w:cs="Andika"/>
                        </w:rPr>
                        <w:t>gogue's</w:t>
                      </w:r>
                      <w:proofErr w:type="spellEnd"/>
                      <w:r w:rsidRPr="001C7A78">
                        <w:rPr>
                          <w:rFonts w:ascii="Andika" w:hAnsi="Andika" w:cs="Andika"/>
                        </w:rPr>
                        <w:t xml:space="preserve"> deceitful tactics.</w:t>
                      </w:r>
                    </w:p>
                    <w:p w14:paraId="79833B27" w14:textId="1A8D9440" w:rsidR="00B5262D" w:rsidRPr="0080196F" w:rsidRDefault="001C7A78" w:rsidP="001C7A78">
                      <w:pPr>
                        <w:rPr>
                          <w:rFonts w:ascii="Andika" w:hAnsi="Andika" w:cs="Andika"/>
                        </w:rPr>
                      </w:pPr>
                      <w:r w:rsidRPr="001C7A78">
                        <w:rPr>
                          <w:rFonts w:ascii="Andika" w:hAnsi="Andika" w:cs="Andika"/>
                        </w:rPr>
                        <w:t xml:space="preserve">As the truth prevailed, the people embraced </w:t>
                      </w:r>
                      <w:proofErr w:type="spellStart"/>
                      <w:r w:rsidR="007C5187">
                        <w:rPr>
                          <w:rFonts w:ascii="Andika" w:hAnsi="Andika" w:cs="Andika"/>
                        </w:rPr>
                        <w:t>deno</w:t>
                      </w:r>
                      <w:r w:rsidRPr="001C7A78">
                        <w:rPr>
                          <w:rFonts w:ascii="Andika" w:hAnsi="Andika" w:cs="Andika"/>
                        </w:rPr>
                        <w:t>cracy</w:t>
                      </w:r>
                      <w:proofErr w:type="spellEnd"/>
                      <w:r w:rsidRPr="001C7A78">
                        <w:rPr>
                          <w:rFonts w:ascii="Andika" w:hAnsi="Andika" w:cs="Andika"/>
                        </w:rPr>
                        <w:t xml:space="preserve">, rejecting the </w:t>
                      </w:r>
                      <w:proofErr w:type="spellStart"/>
                      <w:r w:rsidR="007C5187">
                        <w:rPr>
                          <w:rFonts w:ascii="Andika" w:hAnsi="Andika" w:cs="Andika"/>
                        </w:rPr>
                        <w:t>dena</w:t>
                      </w:r>
                      <w:r w:rsidRPr="001C7A78">
                        <w:rPr>
                          <w:rFonts w:ascii="Andika" w:hAnsi="Andika" w:cs="Andika"/>
                        </w:rPr>
                        <w:t>gogue's</w:t>
                      </w:r>
                      <w:proofErr w:type="spellEnd"/>
                      <w:r w:rsidRPr="001C7A78">
                        <w:rPr>
                          <w:rFonts w:ascii="Andika" w:hAnsi="Andika" w:cs="Andika"/>
                        </w:rPr>
                        <w:t xml:space="preserve"> divisive agenda. Emile and Aimee returned to Mathedonia, proud of their success in preserving the values of fair </w:t>
                      </w:r>
                      <w:proofErr w:type="spellStart"/>
                      <w:r w:rsidR="007C5187">
                        <w:rPr>
                          <w:rFonts w:ascii="Andika" w:hAnsi="Andika" w:cs="Andika"/>
                        </w:rPr>
                        <w:t>deno</w:t>
                      </w:r>
                      <w:r w:rsidRPr="001C7A78">
                        <w:rPr>
                          <w:rFonts w:ascii="Andika" w:hAnsi="Andika" w:cs="Andika"/>
                        </w:rPr>
                        <w:t>graphy</w:t>
                      </w:r>
                      <w:proofErr w:type="spellEnd"/>
                      <w:r w:rsidRPr="001C7A78">
                        <w:rPr>
                          <w:rFonts w:ascii="Andika" w:hAnsi="Andika" w:cs="Andika"/>
                        </w:rPr>
                        <w:t xml:space="preserve"> and </w:t>
                      </w:r>
                      <w:proofErr w:type="spellStart"/>
                      <w:r w:rsidR="007C5187">
                        <w:rPr>
                          <w:rFonts w:ascii="Andika" w:hAnsi="Andika" w:cs="Andika"/>
                        </w:rPr>
                        <w:t>deno</w:t>
                      </w:r>
                      <w:r w:rsidRPr="001C7A78">
                        <w:rPr>
                          <w:rFonts w:ascii="Andika" w:hAnsi="Andika" w:cs="Andika"/>
                        </w:rPr>
                        <w:t>cracy</w:t>
                      </w:r>
                      <w:proofErr w:type="spellEnd"/>
                      <w:r w:rsidRPr="001C7A78">
                        <w:rPr>
                          <w:rFonts w:ascii="Andika" w:hAnsi="Andika" w:cs="Andika"/>
                        </w:rPr>
                        <w:t xml:space="preserve"> across the galaxies.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92C29" w:rsidRPr="00292C29">
        <w:rPr>
          <w:rFonts w:ascii="Andika" w:hAnsi="Andika" w:cs="Andika"/>
          <w:i/>
          <w:iCs/>
        </w:rPr>
        <w:t xml:space="preserve">Underline </w:t>
      </w:r>
      <w:r w:rsidR="00E612D3" w:rsidRPr="00292C29">
        <w:rPr>
          <w:rFonts w:ascii="Andika" w:hAnsi="Andika" w:cs="Andika"/>
          <w:i/>
          <w:iCs/>
        </w:rPr>
        <w:t xml:space="preserve">the </w:t>
      </w:r>
      <w:r w:rsidR="008B0A77">
        <w:rPr>
          <w:rFonts w:ascii="Andika" w:hAnsi="Andika" w:cs="Andika"/>
          <w:i/>
          <w:iCs/>
        </w:rPr>
        <w:t>2</w:t>
      </w:r>
      <w:r w:rsidR="007C5187">
        <w:rPr>
          <w:rFonts w:ascii="Andika" w:hAnsi="Andika" w:cs="Andika"/>
          <w:i/>
          <w:iCs/>
        </w:rPr>
        <w:t>2</w:t>
      </w:r>
      <w:r w:rsidR="00883B5D" w:rsidRPr="00292C29">
        <w:rPr>
          <w:rFonts w:ascii="Andika" w:hAnsi="Andika" w:cs="Andika"/>
          <w:i/>
          <w:iCs/>
        </w:rPr>
        <w:t xml:space="preserve"> </w:t>
      </w:r>
      <w:r w:rsidR="00292C29" w:rsidRPr="00292C29">
        <w:rPr>
          <w:rFonts w:ascii="Andika" w:hAnsi="Andika" w:cs="Andika"/>
          <w:i/>
          <w:iCs/>
        </w:rPr>
        <w:t>spelling mistakes</w:t>
      </w:r>
      <w:r w:rsidR="002B3875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 xml:space="preserve">in the below story and write out the correct </w:t>
      </w:r>
      <w:r w:rsidR="002B3875">
        <w:rPr>
          <w:rFonts w:ascii="Andika" w:hAnsi="Andika" w:cs="Andika"/>
          <w:i/>
          <w:iCs/>
        </w:rPr>
        <w:t xml:space="preserve">version </w:t>
      </w:r>
      <w:r w:rsidR="00E612D3">
        <w:rPr>
          <w:rFonts w:ascii="Andika" w:hAnsi="Andika" w:cs="Andika"/>
          <w:i/>
          <w:iCs/>
        </w:rPr>
        <w:t>on this sheet.</w:t>
      </w:r>
    </w:p>
    <w:p w14:paraId="0E13BD8C" w14:textId="77777777" w:rsidR="001B1F8A" w:rsidRDefault="001B1F8A" w:rsidP="00FE3996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2081"/>
        <w:gridCol w:w="2110"/>
        <w:gridCol w:w="2041"/>
        <w:gridCol w:w="2266"/>
        <w:gridCol w:w="1987"/>
      </w:tblGrid>
      <w:tr w:rsidR="00E469B9" w14:paraId="7C99CD2B" w14:textId="77777777" w:rsidTr="00085E08">
        <w:tc>
          <w:tcPr>
            <w:tcW w:w="2081" w:type="dxa"/>
            <w:tcBorders>
              <w:bottom w:val="single" w:sz="4" w:space="0" w:color="auto"/>
            </w:tcBorders>
          </w:tcPr>
          <w:p w14:paraId="3D97036D" w14:textId="2F0852C7" w:rsidR="00E469B9" w:rsidRDefault="00E469B9" w:rsidP="00E469B9">
            <w:r>
              <w:t xml:space="preserve">1. </w:t>
            </w:r>
          </w:p>
        </w:tc>
        <w:tc>
          <w:tcPr>
            <w:tcW w:w="2110" w:type="dxa"/>
            <w:tcBorders>
              <w:bottom w:val="single" w:sz="4" w:space="0" w:color="auto"/>
            </w:tcBorders>
          </w:tcPr>
          <w:p w14:paraId="2D97CC7A" w14:textId="77777777" w:rsidR="00E469B9" w:rsidRDefault="00E469B9" w:rsidP="00E469B9">
            <w:r>
              <w:t>2.</w:t>
            </w:r>
          </w:p>
          <w:p w14:paraId="6802CE21" w14:textId="77777777" w:rsidR="00E469B9" w:rsidRDefault="00E469B9" w:rsidP="00E469B9"/>
          <w:p w14:paraId="656B3B1F" w14:textId="6C929C18" w:rsidR="00E469B9" w:rsidRDefault="00E469B9" w:rsidP="00E469B9"/>
        </w:tc>
        <w:tc>
          <w:tcPr>
            <w:tcW w:w="2041" w:type="dxa"/>
            <w:tcBorders>
              <w:bottom w:val="single" w:sz="4" w:space="0" w:color="auto"/>
            </w:tcBorders>
          </w:tcPr>
          <w:p w14:paraId="65EE7A67" w14:textId="2B62C754" w:rsidR="00E469B9" w:rsidRDefault="00E469B9" w:rsidP="00E469B9">
            <w:r>
              <w:t xml:space="preserve">3. </w:t>
            </w:r>
          </w:p>
        </w:tc>
        <w:tc>
          <w:tcPr>
            <w:tcW w:w="2266" w:type="dxa"/>
            <w:tcBorders>
              <w:bottom w:val="single" w:sz="4" w:space="0" w:color="auto"/>
            </w:tcBorders>
          </w:tcPr>
          <w:p w14:paraId="5DC7FBE3" w14:textId="0785AB19" w:rsidR="00E469B9" w:rsidRDefault="00E469B9" w:rsidP="00E469B9">
            <w:r>
              <w:t>4.</w:t>
            </w:r>
          </w:p>
        </w:tc>
        <w:tc>
          <w:tcPr>
            <w:tcW w:w="1987" w:type="dxa"/>
            <w:tcBorders>
              <w:bottom w:val="single" w:sz="4" w:space="0" w:color="auto"/>
              <w:right w:val="single" w:sz="4" w:space="0" w:color="auto"/>
            </w:tcBorders>
          </w:tcPr>
          <w:p w14:paraId="5C171552" w14:textId="3AAED0D6" w:rsidR="00E469B9" w:rsidRDefault="00E469B9" w:rsidP="00E469B9">
            <w:r>
              <w:t>5.</w:t>
            </w:r>
          </w:p>
        </w:tc>
      </w:tr>
      <w:tr w:rsidR="00C060B7" w14:paraId="338028D0" w14:textId="77777777" w:rsidTr="00085E08">
        <w:tc>
          <w:tcPr>
            <w:tcW w:w="2081" w:type="dxa"/>
            <w:tcBorders>
              <w:right w:val="single" w:sz="4" w:space="0" w:color="auto"/>
            </w:tcBorders>
          </w:tcPr>
          <w:p w14:paraId="48E100BD" w14:textId="78FF6B19" w:rsidR="00C060B7" w:rsidRDefault="00C060B7" w:rsidP="00E469B9">
            <w:r>
              <w:t>6.</w:t>
            </w:r>
          </w:p>
        </w:tc>
        <w:tc>
          <w:tcPr>
            <w:tcW w:w="2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C975" w14:textId="53AC8CB8" w:rsidR="00C060B7" w:rsidRDefault="00C060B7" w:rsidP="00E469B9">
            <w:r>
              <w:t>7.</w:t>
            </w:r>
          </w:p>
          <w:p w14:paraId="064AEE72" w14:textId="77777777" w:rsidR="00C060B7" w:rsidRDefault="00C060B7" w:rsidP="00E469B9"/>
          <w:p w14:paraId="7AE63DBB" w14:textId="77777777" w:rsidR="00C060B7" w:rsidRDefault="00C060B7" w:rsidP="00E469B9"/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9B39" w14:textId="014443CE" w:rsidR="00C060B7" w:rsidRDefault="00C060B7" w:rsidP="00E469B9">
            <w:r>
              <w:t>8.</w:t>
            </w:r>
          </w:p>
        </w:tc>
        <w:tc>
          <w:tcPr>
            <w:tcW w:w="22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0874" w14:textId="5E154487" w:rsidR="00C060B7" w:rsidRDefault="00E2030A" w:rsidP="00E469B9">
            <w:r>
              <w:t>9.</w:t>
            </w:r>
          </w:p>
          <w:p w14:paraId="6DDB1E6D" w14:textId="6F888D8B" w:rsidR="00C060B7" w:rsidRDefault="00C060B7" w:rsidP="00E469B9"/>
        </w:tc>
        <w:tc>
          <w:tcPr>
            <w:tcW w:w="19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B203B" w14:textId="69B2E9DF" w:rsidR="00C060B7" w:rsidRDefault="00085E08" w:rsidP="00E469B9">
            <w:r>
              <w:t>10.</w:t>
            </w:r>
          </w:p>
        </w:tc>
      </w:tr>
      <w:tr w:rsidR="00A442B4" w14:paraId="6AB8B5CA" w14:textId="77777777" w:rsidTr="007C5187">
        <w:tc>
          <w:tcPr>
            <w:tcW w:w="2081" w:type="dxa"/>
            <w:tcBorders>
              <w:right w:val="single" w:sz="4" w:space="0" w:color="auto"/>
            </w:tcBorders>
          </w:tcPr>
          <w:p w14:paraId="279C96CF" w14:textId="77777777" w:rsidR="00A442B4" w:rsidRDefault="00A442B4" w:rsidP="00E469B9">
            <w:r>
              <w:t>11.</w:t>
            </w:r>
          </w:p>
          <w:p w14:paraId="18BD1D5B" w14:textId="77777777" w:rsidR="00A442B4" w:rsidRDefault="00A442B4" w:rsidP="00E469B9"/>
          <w:p w14:paraId="748A4905" w14:textId="4EDEEC63" w:rsidR="00A442B4" w:rsidRDefault="00A442B4" w:rsidP="00E469B9"/>
        </w:tc>
        <w:tc>
          <w:tcPr>
            <w:tcW w:w="2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03B6D" w14:textId="65FD4CDD" w:rsidR="00A442B4" w:rsidRDefault="00A442B4" w:rsidP="00E469B9">
            <w:r>
              <w:t>12.</w:t>
            </w:r>
          </w:p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4B31F" w14:textId="75CFD710" w:rsidR="00A442B4" w:rsidRDefault="00A442B4" w:rsidP="00E469B9">
            <w:r>
              <w:t>13.</w:t>
            </w:r>
          </w:p>
        </w:tc>
        <w:tc>
          <w:tcPr>
            <w:tcW w:w="22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5CBD" w14:textId="1650B947" w:rsidR="00A442B4" w:rsidRDefault="00A442B4" w:rsidP="00E469B9">
            <w:r>
              <w:t>14.</w:t>
            </w:r>
          </w:p>
        </w:tc>
        <w:tc>
          <w:tcPr>
            <w:tcW w:w="19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AAC81" w14:textId="6C86B054" w:rsidR="00A442B4" w:rsidRDefault="00A442B4" w:rsidP="00E469B9">
            <w:r>
              <w:t>15.</w:t>
            </w:r>
          </w:p>
        </w:tc>
      </w:tr>
      <w:tr w:rsidR="00A442B4" w14:paraId="40382423" w14:textId="77777777" w:rsidTr="007C5187">
        <w:tc>
          <w:tcPr>
            <w:tcW w:w="2081" w:type="dxa"/>
            <w:tcBorders>
              <w:bottom w:val="single" w:sz="4" w:space="0" w:color="auto"/>
              <w:right w:val="single" w:sz="4" w:space="0" w:color="auto"/>
            </w:tcBorders>
          </w:tcPr>
          <w:p w14:paraId="6AD291DB" w14:textId="77777777" w:rsidR="00A442B4" w:rsidRDefault="00A442B4" w:rsidP="00E469B9">
            <w:r>
              <w:t>16.</w:t>
            </w:r>
          </w:p>
          <w:p w14:paraId="47C0786B" w14:textId="77777777" w:rsidR="00A442B4" w:rsidRDefault="00A442B4" w:rsidP="00E469B9"/>
          <w:p w14:paraId="6A110AD5" w14:textId="6AC11F71" w:rsidR="00A442B4" w:rsidRDefault="00A442B4" w:rsidP="00E469B9"/>
        </w:tc>
        <w:tc>
          <w:tcPr>
            <w:tcW w:w="2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97289" w14:textId="41377373" w:rsidR="00A442B4" w:rsidRDefault="00A442B4" w:rsidP="00E469B9">
            <w:r>
              <w:t>17.</w:t>
            </w:r>
          </w:p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BAD7C" w14:textId="06F86C86" w:rsidR="00A442B4" w:rsidRDefault="007C5187" w:rsidP="00E469B9">
            <w:r>
              <w:t>18.</w:t>
            </w:r>
          </w:p>
        </w:tc>
        <w:tc>
          <w:tcPr>
            <w:tcW w:w="22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6556" w14:textId="392A06D0" w:rsidR="00A442B4" w:rsidRDefault="007C5187" w:rsidP="00E469B9">
            <w:r>
              <w:t>19.</w:t>
            </w:r>
          </w:p>
        </w:tc>
        <w:tc>
          <w:tcPr>
            <w:tcW w:w="19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B4E50" w14:textId="06DE3F5D" w:rsidR="00A442B4" w:rsidRDefault="007C5187" w:rsidP="00E469B9">
            <w:r>
              <w:t>20.</w:t>
            </w:r>
          </w:p>
        </w:tc>
      </w:tr>
      <w:tr w:rsidR="007C5187" w14:paraId="3B1E13FD" w14:textId="77777777" w:rsidTr="007C5187">
        <w:tc>
          <w:tcPr>
            <w:tcW w:w="2081" w:type="dxa"/>
            <w:tcBorders>
              <w:bottom w:val="single" w:sz="4" w:space="0" w:color="auto"/>
              <w:right w:val="single" w:sz="4" w:space="0" w:color="auto"/>
            </w:tcBorders>
          </w:tcPr>
          <w:p w14:paraId="4F060BFA" w14:textId="77777777" w:rsidR="007C5187" w:rsidRDefault="007C5187" w:rsidP="00E469B9">
            <w:r>
              <w:t>21</w:t>
            </w:r>
          </w:p>
          <w:p w14:paraId="2CA646FF" w14:textId="77777777" w:rsidR="007C5187" w:rsidRDefault="007C5187" w:rsidP="00E469B9"/>
          <w:p w14:paraId="52409FB8" w14:textId="5FD0A2D7" w:rsidR="007C5187" w:rsidRDefault="007C5187" w:rsidP="00E469B9"/>
        </w:tc>
        <w:tc>
          <w:tcPr>
            <w:tcW w:w="2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C671D" w14:textId="77777777" w:rsidR="007C5187" w:rsidRDefault="007C5187" w:rsidP="00E469B9">
            <w:r>
              <w:t>22</w:t>
            </w:r>
          </w:p>
          <w:p w14:paraId="143C3D2C" w14:textId="1A2D2CAB" w:rsidR="007C5187" w:rsidRDefault="007C5187" w:rsidP="00E469B9"/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60386F7" w14:textId="77777777" w:rsidR="007C5187" w:rsidRDefault="007C5187" w:rsidP="00E469B9"/>
        </w:tc>
        <w:tc>
          <w:tcPr>
            <w:tcW w:w="22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5DA499" w14:textId="77777777" w:rsidR="007C5187" w:rsidRDefault="007C5187" w:rsidP="00E469B9"/>
        </w:tc>
        <w:tc>
          <w:tcPr>
            <w:tcW w:w="19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804685" w14:textId="77777777" w:rsidR="007C5187" w:rsidRDefault="007C5187" w:rsidP="00E469B9"/>
        </w:tc>
      </w:tr>
      <w:tr w:rsidR="00A442B4" w14:paraId="16F86DB7" w14:textId="77777777" w:rsidTr="007C5187">
        <w:tc>
          <w:tcPr>
            <w:tcW w:w="2081" w:type="dxa"/>
            <w:tcBorders>
              <w:left w:val="nil"/>
              <w:bottom w:val="nil"/>
              <w:right w:val="nil"/>
            </w:tcBorders>
          </w:tcPr>
          <w:p w14:paraId="13522172" w14:textId="74CF63E1" w:rsidR="00A442B4" w:rsidRDefault="00A442B4" w:rsidP="00E469B9"/>
        </w:tc>
        <w:tc>
          <w:tcPr>
            <w:tcW w:w="2110" w:type="dxa"/>
            <w:tcBorders>
              <w:left w:val="nil"/>
              <w:bottom w:val="nil"/>
              <w:right w:val="nil"/>
            </w:tcBorders>
          </w:tcPr>
          <w:p w14:paraId="50D9D0D4" w14:textId="13121508" w:rsidR="00A442B4" w:rsidRDefault="00A442B4" w:rsidP="00E469B9"/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 w14:paraId="4F2D3A9E" w14:textId="77777777" w:rsidR="00A442B4" w:rsidRDefault="00A442B4" w:rsidP="00E469B9"/>
        </w:tc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</w:tcPr>
          <w:p w14:paraId="152EA4EE" w14:textId="77777777" w:rsidR="00A442B4" w:rsidRDefault="00A442B4" w:rsidP="00E469B9"/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</w:tcPr>
          <w:p w14:paraId="3979F6A8" w14:textId="77777777" w:rsidR="00A442B4" w:rsidRDefault="00A442B4" w:rsidP="00E469B9"/>
        </w:tc>
      </w:tr>
      <w:tr w:rsidR="004242B8" w14:paraId="77EE4A7B" w14:textId="77777777" w:rsidTr="00BB2EAD">
        <w:tc>
          <w:tcPr>
            <w:tcW w:w="2081" w:type="dxa"/>
            <w:tcBorders>
              <w:top w:val="nil"/>
              <w:left w:val="nil"/>
              <w:bottom w:val="nil"/>
              <w:right w:val="nil"/>
            </w:tcBorders>
          </w:tcPr>
          <w:p w14:paraId="41D1FD31" w14:textId="77777777" w:rsidR="004242B8" w:rsidRDefault="004242B8" w:rsidP="00E469B9"/>
          <w:p w14:paraId="20CCB84A" w14:textId="2BBB3A2B" w:rsidR="004242B8" w:rsidRDefault="004242B8" w:rsidP="00E469B9"/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</w:tcPr>
          <w:p w14:paraId="68C6B5FD" w14:textId="24B0C538" w:rsidR="004242B8" w:rsidRDefault="004242B8" w:rsidP="00E469B9"/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 w14:paraId="2A409336" w14:textId="5492F43E" w:rsidR="004242B8" w:rsidRDefault="004242B8" w:rsidP="00E469B9"/>
        </w:tc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</w:tcPr>
          <w:p w14:paraId="0A5C5277" w14:textId="77777777" w:rsidR="004242B8" w:rsidRDefault="004242B8" w:rsidP="00E469B9"/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</w:tcPr>
          <w:p w14:paraId="12D45C86" w14:textId="77777777" w:rsidR="004242B8" w:rsidRDefault="004242B8" w:rsidP="00E469B9"/>
        </w:tc>
      </w:tr>
    </w:tbl>
    <w:p w14:paraId="68162406" w14:textId="77777777" w:rsidR="00682856" w:rsidRPr="00E612D3" w:rsidRDefault="00682856" w:rsidP="00E612D3"/>
    <w:sectPr w:rsidR="00682856" w:rsidRPr="00E612D3" w:rsidSect="0022432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52168A" w14:textId="77777777" w:rsidR="00B602C1" w:rsidRDefault="00B602C1" w:rsidP="00E612D3">
      <w:pPr>
        <w:spacing w:after="0" w:line="240" w:lineRule="auto"/>
      </w:pPr>
      <w:r>
        <w:separator/>
      </w:r>
    </w:p>
  </w:endnote>
  <w:endnote w:type="continuationSeparator" w:id="0">
    <w:p w14:paraId="2F7DDCC6" w14:textId="77777777" w:rsidR="00B602C1" w:rsidRDefault="00B602C1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A920D2" w14:textId="77777777" w:rsidR="00BC1848" w:rsidRDefault="00BC18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BC1848" w:rsidRPr="00BC1848" w14:paraId="1E57FF9A" w14:textId="77777777">
      <w:tc>
        <w:tcPr>
          <w:tcW w:w="3828" w:type="dxa"/>
          <w:hideMark/>
        </w:tcPr>
        <w:p w14:paraId="19CA0322" w14:textId="77777777" w:rsidR="00BC1848" w:rsidRPr="00BC1848" w:rsidRDefault="00BC1848" w:rsidP="00BC1848">
          <w:pPr>
            <w:pStyle w:val="Footer"/>
          </w:pPr>
          <w:hyperlink r:id="rId1" w:history="1">
            <w:r w:rsidRPr="00BC1848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75E6DEA1" w14:textId="77777777" w:rsidR="00BC1848" w:rsidRPr="00BC1848" w:rsidRDefault="00BC1848" w:rsidP="00BC1848">
          <w:pPr>
            <w:pStyle w:val="Footer"/>
          </w:pPr>
          <w:r w:rsidRPr="00BC1848">
            <w:t>www.Emile-Education.com</w:t>
          </w:r>
        </w:p>
      </w:tc>
      <w:tc>
        <w:tcPr>
          <w:tcW w:w="1843" w:type="dxa"/>
          <w:hideMark/>
        </w:tcPr>
        <w:p w14:paraId="34F7B7EE" w14:textId="77777777" w:rsidR="00BC1848" w:rsidRPr="00BC1848" w:rsidRDefault="00BC1848" w:rsidP="00BC1848">
          <w:pPr>
            <w:pStyle w:val="Footer"/>
          </w:pPr>
          <w:r w:rsidRPr="00BC1848">
            <w:t>Copyright 2026</w:t>
          </w:r>
        </w:p>
      </w:tc>
    </w:tr>
  </w:tbl>
  <w:p w14:paraId="2E669932" w14:textId="2766474C" w:rsidR="00E612D3" w:rsidRPr="00BC1848" w:rsidRDefault="00E612D3" w:rsidP="00BC184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6BE1CA" w14:textId="77777777" w:rsidR="00BC1848" w:rsidRDefault="00BC18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41F557" w14:textId="77777777" w:rsidR="00B602C1" w:rsidRDefault="00B602C1" w:rsidP="00E612D3">
      <w:pPr>
        <w:spacing w:after="0" w:line="240" w:lineRule="auto"/>
      </w:pPr>
      <w:r>
        <w:separator/>
      </w:r>
    </w:p>
  </w:footnote>
  <w:footnote w:type="continuationSeparator" w:id="0">
    <w:p w14:paraId="26918139" w14:textId="77777777" w:rsidR="00B602C1" w:rsidRDefault="00B602C1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C9671" w14:textId="77777777" w:rsidR="00BC1848" w:rsidRDefault="00BC18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654AB" w14:textId="64E24980" w:rsidR="00E612D3" w:rsidRPr="00B1024B" w:rsidRDefault="00D862BD" w:rsidP="00B1024B">
    <w:pPr>
      <w:jc w:val="right"/>
      <w:rPr>
        <w:rFonts w:cs="Andika"/>
        <w:sz w:val="20"/>
        <w:szCs w:val="20"/>
      </w:rPr>
    </w:pPr>
    <w:r>
      <w:t xml:space="preserve">Term </w:t>
    </w:r>
    <w:r w:rsidR="006B6FCC">
      <w:t>3</w:t>
    </w:r>
    <w:r w:rsidR="00A03CB3">
      <w:t>B</w:t>
    </w:r>
    <w:r>
      <w:t xml:space="preserve"> –</w:t>
    </w:r>
    <w:r w:rsidR="00A03CB3">
      <w:t xml:space="preserve"> </w:t>
    </w:r>
    <w:r w:rsidR="00E5613F">
      <w:t>6</w:t>
    </w:r>
    <w:r w:rsidR="00E612D3">
      <w:t xml:space="preserve"> </w:t>
    </w:r>
    <w:r w:rsidR="008958B7">
      <w:t>–</w:t>
    </w:r>
    <w:r w:rsidR="00F12F4D" w:rsidRPr="00F12F4D">
      <w:t xml:space="preserve"> </w:t>
    </w:r>
    <w:r w:rsidR="000171F2" w:rsidRPr="00C01D3E">
      <w:rPr>
        <w:rFonts w:cs="Andika"/>
        <w:sz w:val="20"/>
        <w:szCs w:val="20"/>
      </w:rPr>
      <w:t>Word families –</w:t>
    </w:r>
    <w:r w:rsidR="004F369B" w:rsidRPr="004F369B">
      <w:rPr>
        <w:rFonts w:cs="Andika"/>
        <w:sz w:val="20"/>
        <w:szCs w:val="20"/>
      </w:rPr>
      <w:t xml:space="preserve"> </w:t>
    </w:r>
    <w:r w:rsidR="00E5613F" w:rsidRPr="00392FCC">
      <w:rPr>
        <w:rFonts w:cs="Andika"/>
        <w:sz w:val="20"/>
        <w:szCs w:val="20"/>
      </w:rPr>
      <w:t>demo, dent &amp; dia</w:t>
    </w:r>
    <w:r w:rsidR="00117CDC" w:rsidRPr="00117CDC">
      <w:rPr>
        <w:rFonts w:cs="Andika"/>
        <w:sz w:val="20"/>
        <w:szCs w:val="20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A2E8A2" w14:textId="77777777" w:rsidR="00BC1848" w:rsidRDefault="00BC184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3580"/>
    <w:rsid w:val="00005DC5"/>
    <w:rsid w:val="00011404"/>
    <w:rsid w:val="000171F2"/>
    <w:rsid w:val="00023EC7"/>
    <w:rsid w:val="000367B9"/>
    <w:rsid w:val="000427EB"/>
    <w:rsid w:val="00052546"/>
    <w:rsid w:val="0006138E"/>
    <w:rsid w:val="0006718A"/>
    <w:rsid w:val="0006736F"/>
    <w:rsid w:val="00075C6C"/>
    <w:rsid w:val="00085E08"/>
    <w:rsid w:val="00086466"/>
    <w:rsid w:val="00091DEA"/>
    <w:rsid w:val="000A4AFF"/>
    <w:rsid w:val="000A6A83"/>
    <w:rsid w:val="000B386F"/>
    <w:rsid w:val="000D46CC"/>
    <w:rsid w:val="000E4737"/>
    <w:rsid w:val="00101DFC"/>
    <w:rsid w:val="0010334C"/>
    <w:rsid w:val="001139C3"/>
    <w:rsid w:val="0011461D"/>
    <w:rsid w:val="00115CD4"/>
    <w:rsid w:val="00117CDC"/>
    <w:rsid w:val="00121DDF"/>
    <w:rsid w:val="00122C53"/>
    <w:rsid w:val="0012646D"/>
    <w:rsid w:val="00136888"/>
    <w:rsid w:val="00147B20"/>
    <w:rsid w:val="00167FEF"/>
    <w:rsid w:val="0017126F"/>
    <w:rsid w:val="00173FFE"/>
    <w:rsid w:val="001751CE"/>
    <w:rsid w:val="001830E6"/>
    <w:rsid w:val="001852B2"/>
    <w:rsid w:val="001A3673"/>
    <w:rsid w:val="001B0107"/>
    <w:rsid w:val="001B1F8A"/>
    <w:rsid w:val="001C1634"/>
    <w:rsid w:val="001C3C6C"/>
    <w:rsid w:val="001C756E"/>
    <w:rsid w:val="001C7A78"/>
    <w:rsid w:val="001D49EB"/>
    <w:rsid w:val="001D4BBE"/>
    <w:rsid w:val="001D54E8"/>
    <w:rsid w:val="00203062"/>
    <w:rsid w:val="00207E46"/>
    <w:rsid w:val="00210638"/>
    <w:rsid w:val="00222B58"/>
    <w:rsid w:val="0022432E"/>
    <w:rsid w:val="00226B29"/>
    <w:rsid w:val="002455C7"/>
    <w:rsid w:val="00265EB5"/>
    <w:rsid w:val="00266118"/>
    <w:rsid w:val="00266D18"/>
    <w:rsid w:val="00271931"/>
    <w:rsid w:val="00274DD7"/>
    <w:rsid w:val="00275F6E"/>
    <w:rsid w:val="00287263"/>
    <w:rsid w:val="00292C29"/>
    <w:rsid w:val="00296203"/>
    <w:rsid w:val="002B3875"/>
    <w:rsid w:val="002B6C2D"/>
    <w:rsid w:val="002C5A66"/>
    <w:rsid w:val="002C5E1E"/>
    <w:rsid w:val="002D264A"/>
    <w:rsid w:val="002E7D24"/>
    <w:rsid w:val="002F29B3"/>
    <w:rsid w:val="002F3729"/>
    <w:rsid w:val="00301D56"/>
    <w:rsid w:val="00320422"/>
    <w:rsid w:val="00320FD7"/>
    <w:rsid w:val="00335F59"/>
    <w:rsid w:val="00343335"/>
    <w:rsid w:val="00354C9F"/>
    <w:rsid w:val="0037223F"/>
    <w:rsid w:val="003728AA"/>
    <w:rsid w:val="00383753"/>
    <w:rsid w:val="00393813"/>
    <w:rsid w:val="003A0E6D"/>
    <w:rsid w:val="003B3152"/>
    <w:rsid w:val="003C14E6"/>
    <w:rsid w:val="003C492F"/>
    <w:rsid w:val="003C5516"/>
    <w:rsid w:val="003D61D6"/>
    <w:rsid w:val="003E0A10"/>
    <w:rsid w:val="0040509F"/>
    <w:rsid w:val="0041130D"/>
    <w:rsid w:val="00412DF3"/>
    <w:rsid w:val="00415FB7"/>
    <w:rsid w:val="00422F09"/>
    <w:rsid w:val="004231A5"/>
    <w:rsid w:val="00423C57"/>
    <w:rsid w:val="004241FB"/>
    <w:rsid w:val="004242B8"/>
    <w:rsid w:val="00433104"/>
    <w:rsid w:val="00442BD7"/>
    <w:rsid w:val="00444536"/>
    <w:rsid w:val="00453A4D"/>
    <w:rsid w:val="00455D6A"/>
    <w:rsid w:val="00455E41"/>
    <w:rsid w:val="00460CB3"/>
    <w:rsid w:val="004911AA"/>
    <w:rsid w:val="00492B28"/>
    <w:rsid w:val="00494067"/>
    <w:rsid w:val="004A157F"/>
    <w:rsid w:val="004E3265"/>
    <w:rsid w:val="004E4F71"/>
    <w:rsid w:val="004F369B"/>
    <w:rsid w:val="004F3C18"/>
    <w:rsid w:val="00500EB3"/>
    <w:rsid w:val="00503A07"/>
    <w:rsid w:val="005059D3"/>
    <w:rsid w:val="00531B54"/>
    <w:rsid w:val="00534D1C"/>
    <w:rsid w:val="005456F0"/>
    <w:rsid w:val="00546923"/>
    <w:rsid w:val="005531F6"/>
    <w:rsid w:val="005602B7"/>
    <w:rsid w:val="005770FA"/>
    <w:rsid w:val="005B51BC"/>
    <w:rsid w:val="005B62F6"/>
    <w:rsid w:val="005D7C3C"/>
    <w:rsid w:val="005F173F"/>
    <w:rsid w:val="006374B9"/>
    <w:rsid w:val="00640CFD"/>
    <w:rsid w:val="00646957"/>
    <w:rsid w:val="00682856"/>
    <w:rsid w:val="006867AA"/>
    <w:rsid w:val="006905BD"/>
    <w:rsid w:val="00693C27"/>
    <w:rsid w:val="006A05C6"/>
    <w:rsid w:val="006B3280"/>
    <w:rsid w:val="006B6FCC"/>
    <w:rsid w:val="006C1840"/>
    <w:rsid w:val="006D3213"/>
    <w:rsid w:val="0070502E"/>
    <w:rsid w:val="00713EC4"/>
    <w:rsid w:val="007150D3"/>
    <w:rsid w:val="00722524"/>
    <w:rsid w:val="00744297"/>
    <w:rsid w:val="00757C5C"/>
    <w:rsid w:val="00757E56"/>
    <w:rsid w:val="00767101"/>
    <w:rsid w:val="00791EF1"/>
    <w:rsid w:val="00793E4D"/>
    <w:rsid w:val="007A6A2F"/>
    <w:rsid w:val="007A7637"/>
    <w:rsid w:val="007B17C5"/>
    <w:rsid w:val="007B5587"/>
    <w:rsid w:val="007B6B6D"/>
    <w:rsid w:val="007C37F9"/>
    <w:rsid w:val="007C5187"/>
    <w:rsid w:val="007D21B3"/>
    <w:rsid w:val="007D45EC"/>
    <w:rsid w:val="007D5EA5"/>
    <w:rsid w:val="007E7491"/>
    <w:rsid w:val="007F24B3"/>
    <w:rsid w:val="007F3297"/>
    <w:rsid w:val="007F562B"/>
    <w:rsid w:val="008018F4"/>
    <w:rsid w:val="0080196F"/>
    <w:rsid w:val="00816ACE"/>
    <w:rsid w:val="00856D82"/>
    <w:rsid w:val="00875E57"/>
    <w:rsid w:val="00876536"/>
    <w:rsid w:val="00882B8A"/>
    <w:rsid w:val="00883B5D"/>
    <w:rsid w:val="00887AF5"/>
    <w:rsid w:val="00890C0C"/>
    <w:rsid w:val="00892BA5"/>
    <w:rsid w:val="008958B7"/>
    <w:rsid w:val="008A7405"/>
    <w:rsid w:val="008B0545"/>
    <w:rsid w:val="008B0A77"/>
    <w:rsid w:val="008C5800"/>
    <w:rsid w:val="008C70C4"/>
    <w:rsid w:val="008D4CAE"/>
    <w:rsid w:val="008D7E17"/>
    <w:rsid w:val="008E353B"/>
    <w:rsid w:val="008E4540"/>
    <w:rsid w:val="008F70A5"/>
    <w:rsid w:val="00905E2D"/>
    <w:rsid w:val="0090784B"/>
    <w:rsid w:val="0093011E"/>
    <w:rsid w:val="00935020"/>
    <w:rsid w:val="0094098D"/>
    <w:rsid w:val="00942C7A"/>
    <w:rsid w:val="0094413C"/>
    <w:rsid w:val="0096700C"/>
    <w:rsid w:val="00967D3C"/>
    <w:rsid w:val="00982D79"/>
    <w:rsid w:val="009A0220"/>
    <w:rsid w:val="009A4796"/>
    <w:rsid w:val="009C3CCE"/>
    <w:rsid w:val="009E2C1E"/>
    <w:rsid w:val="009F683F"/>
    <w:rsid w:val="00A03CB3"/>
    <w:rsid w:val="00A15B21"/>
    <w:rsid w:val="00A169E8"/>
    <w:rsid w:val="00A219CD"/>
    <w:rsid w:val="00A34218"/>
    <w:rsid w:val="00A40172"/>
    <w:rsid w:val="00A442B4"/>
    <w:rsid w:val="00A5426E"/>
    <w:rsid w:val="00A7341D"/>
    <w:rsid w:val="00A74B1C"/>
    <w:rsid w:val="00A846C1"/>
    <w:rsid w:val="00A91542"/>
    <w:rsid w:val="00A9394A"/>
    <w:rsid w:val="00AA34BF"/>
    <w:rsid w:val="00AE4D73"/>
    <w:rsid w:val="00B07AAD"/>
    <w:rsid w:val="00B1024B"/>
    <w:rsid w:val="00B1531D"/>
    <w:rsid w:val="00B15A5A"/>
    <w:rsid w:val="00B17B21"/>
    <w:rsid w:val="00B26819"/>
    <w:rsid w:val="00B30DDB"/>
    <w:rsid w:val="00B5262D"/>
    <w:rsid w:val="00B553FD"/>
    <w:rsid w:val="00B602C1"/>
    <w:rsid w:val="00B703C0"/>
    <w:rsid w:val="00B70F50"/>
    <w:rsid w:val="00B97C6A"/>
    <w:rsid w:val="00BA155B"/>
    <w:rsid w:val="00BB2EAD"/>
    <w:rsid w:val="00BB331B"/>
    <w:rsid w:val="00BC1848"/>
    <w:rsid w:val="00BC6D93"/>
    <w:rsid w:val="00BD6DDE"/>
    <w:rsid w:val="00BE2C48"/>
    <w:rsid w:val="00BF02AA"/>
    <w:rsid w:val="00BF088D"/>
    <w:rsid w:val="00BF5089"/>
    <w:rsid w:val="00C0304A"/>
    <w:rsid w:val="00C060B7"/>
    <w:rsid w:val="00C06A74"/>
    <w:rsid w:val="00C13F1D"/>
    <w:rsid w:val="00C2391E"/>
    <w:rsid w:val="00C24827"/>
    <w:rsid w:val="00C24A63"/>
    <w:rsid w:val="00C24C93"/>
    <w:rsid w:val="00C31203"/>
    <w:rsid w:val="00C33F41"/>
    <w:rsid w:val="00C355BD"/>
    <w:rsid w:val="00C36937"/>
    <w:rsid w:val="00C44331"/>
    <w:rsid w:val="00C53D59"/>
    <w:rsid w:val="00C602BF"/>
    <w:rsid w:val="00C71EA2"/>
    <w:rsid w:val="00C822B0"/>
    <w:rsid w:val="00C90F41"/>
    <w:rsid w:val="00C9582E"/>
    <w:rsid w:val="00CA0738"/>
    <w:rsid w:val="00CB7B15"/>
    <w:rsid w:val="00CB7C39"/>
    <w:rsid w:val="00CC44BD"/>
    <w:rsid w:val="00CD64C1"/>
    <w:rsid w:val="00CE142B"/>
    <w:rsid w:val="00D10DD4"/>
    <w:rsid w:val="00D2322C"/>
    <w:rsid w:val="00D24FC9"/>
    <w:rsid w:val="00D478BC"/>
    <w:rsid w:val="00D50E05"/>
    <w:rsid w:val="00D613D0"/>
    <w:rsid w:val="00D6141C"/>
    <w:rsid w:val="00D71674"/>
    <w:rsid w:val="00D81CD8"/>
    <w:rsid w:val="00D862BD"/>
    <w:rsid w:val="00D9356F"/>
    <w:rsid w:val="00DA2136"/>
    <w:rsid w:val="00DC7FFB"/>
    <w:rsid w:val="00DD58D1"/>
    <w:rsid w:val="00DF0D84"/>
    <w:rsid w:val="00E07B6A"/>
    <w:rsid w:val="00E17248"/>
    <w:rsid w:val="00E2030A"/>
    <w:rsid w:val="00E339A3"/>
    <w:rsid w:val="00E37BE9"/>
    <w:rsid w:val="00E45E9D"/>
    <w:rsid w:val="00E469B9"/>
    <w:rsid w:val="00E5613F"/>
    <w:rsid w:val="00E612D3"/>
    <w:rsid w:val="00E64D9F"/>
    <w:rsid w:val="00E66733"/>
    <w:rsid w:val="00E71BB7"/>
    <w:rsid w:val="00E82585"/>
    <w:rsid w:val="00E96759"/>
    <w:rsid w:val="00EB1990"/>
    <w:rsid w:val="00EB564D"/>
    <w:rsid w:val="00EC5BFD"/>
    <w:rsid w:val="00EF65F8"/>
    <w:rsid w:val="00F0154E"/>
    <w:rsid w:val="00F07307"/>
    <w:rsid w:val="00F1149F"/>
    <w:rsid w:val="00F12F4D"/>
    <w:rsid w:val="00F1562E"/>
    <w:rsid w:val="00F243B4"/>
    <w:rsid w:val="00F35635"/>
    <w:rsid w:val="00F51037"/>
    <w:rsid w:val="00F55588"/>
    <w:rsid w:val="00F62F0D"/>
    <w:rsid w:val="00F639F5"/>
    <w:rsid w:val="00F67037"/>
    <w:rsid w:val="00F6796B"/>
    <w:rsid w:val="00F72A44"/>
    <w:rsid w:val="00F776B7"/>
    <w:rsid w:val="00F8339D"/>
    <w:rsid w:val="00F83C81"/>
    <w:rsid w:val="00F9117D"/>
    <w:rsid w:val="00F95EA0"/>
    <w:rsid w:val="00F97A2A"/>
    <w:rsid w:val="00FA3695"/>
    <w:rsid w:val="00FB0E7E"/>
    <w:rsid w:val="00FB1171"/>
    <w:rsid w:val="00FB14A4"/>
    <w:rsid w:val="00FB360D"/>
    <w:rsid w:val="00FB5479"/>
    <w:rsid w:val="00FB5DF5"/>
    <w:rsid w:val="00FC33FE"/>
    <w:rsid w:val="00FD50BD"/>
    <w:rsid w:val="00FE3996"/>
    <w:rsid w:val="00FF1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C1848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18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7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9</cp:revision>
  <dcterms:created xsi:type="dcterms:W3CDTF">2024-02-01T13:23:00Z</dcterms:created>
  <dcterms:modified xsi:type="dcterms:W3CDTF">2026-03-12T12:57:00Z</dcterms:modified>
</cp:coreProperties>
</file>